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31C6" w14:textId="77777777" w:rsidR="00B0133C" w:rsidRPr="003C01D5" w:rsidRDefault="00B0133C" w:rsidP="00B0133C">
      <w:pPr>
        <w:keepLines/>
        <w:spacing w:line="240" w:lineRule="auto"/>
        <w:contextualSpacing/>
        <w:jc w:val="center"/>
        <w:rPr>
          <w:rFonts w:ascii="Verdana" w:hAnsi="Verdana"/>
          <w:b/>
          <w:bCs/>
          <w:sz w:val="16"/>
          <w:szCs w:val="16"/>
          <w:lang w:val="es-CO"/>
        </w:rPr>
      </w:pPr>
      <w:r w:rsidRPr="003C01D5">
        <w:rPr>
          <w:rFonts w:ascii="Verdana" w:hAnsi="Verdana"/>
          <w:b/>
          <w:bCs/>
          <w:sz w:val="16"/>
          <w:szCs w:val="16"/>
          <w:lang w:val="es-CO"/>
        </w:rPr>
        <w:t>CIRCUITO MEJOR del NORTE / 4 días – 3 noches</w:t>
      </w:r>
    </w:p>
    <w:p w14:paraId="63A84521" w14:textId="77777777" w:rsidR="00B0133C" w:rsidRDefault="00B0133C" w:rsidP="00B0133C">
      <w:pPr>
        <w:keepLines/>
        <w:spacing w:line="240" w:lineRule="auto"/>
        <w:ind w:left="864" w:firstLine="432"/>
        <w:contextualSpacing/>
        <w:rPr>
          <w:rFonts w:ascii="Verdana" w:hAnsi="Verdana"/>
          <w:b/>
          <w:bCs/>
          <w:sz w:val="16"/>
          <w:szCs w:val="16"/>
          <w:lang w:val="es-CO"/>
        </w:rPr>
      </w:pPr>
    </w:p>
    <w:p w14:paraId="4970F8C6" w14:textId="5A459C83" w:rsidR="00B0133C" w:rsidRPr="00CB79DA" w:rsidRDefault="00B0133C" w:rsidP="00B0133C">
      <w:pPr>
        <w:keepLines/>
        <w:spacing w:line="240" w:lineRule="auto"/>
        <w:ind w:left="864" w:firstLine="432"/>
        <w:contextualSpacing/>
        <w:rPr>
          <w:rFonts w:ascii="Verdana" w:hAnsi="Verdana"/>
          <w:b/>
          <w:bCs/>
          <w:sz w:val="16"/>
          <w:szCs w:val="16"/>
          <w:lang w:val="es-CO"/>
        </w:rPr>
      </w:pPr>
      <w:r>
        <w:rPr>
          <w:rFonts w:ascii="Verdana" w:hAnsi="Verdana"/>
          <w:b/>
          <w:bCs/>
          <w:sz w:val="16"/>
          <w:szCs w:val="16"/>
          <w:lang w:val="es-CO"/>
        </w:rPr>
        <w:t xml:space="preserve">             202</w:t>
      </w:r>
      <w:r w:rsidR="00780AF9">
        <w:rPr>
          <w:rFonts w:ascii="Verdana" w:hAnsi="Verdana"/>
          <w:b/>
          <w:bCs/>
          <w:sz w:val="16"/>
          <w:szCs w:val="16"/>
          <w:lang w:val="es-CO"/>
        </w:rPr>
        <w:t>4</w:t>
      </w:r>
    </w:p>
    <w:tbl>
      <w:tblPr>
        <w:tblStyle w:val="TableGrid"/>
        <w:tblW w:w="0" w:type="auto"/>
        <w:tblLook w:val="04A0" w:firstRow="1" w:lastRow="0" w:firstColumn="1" w:lastColumn="0" w:noHBand="0" w:noVBand="1"/>
      </w:tblPr>
      <w:tblGrid>
        <w:gridCol w:w="5030"/>
      </w:tblGrid>
      <w:tr w:rsidR="00B0133C" w:rsidRPr="00780AF9" w14:paraId="4671C8FC" w14:textId="77777777" w:rsidTr="008C2588">
        <w:trPr>
          <w:trHeight w:val="2807"/>
        </w:trPr>
        <w:tc>
          <w:tcPr>
            <w:tcW w:w="5030" w:type="dxa"/>
          </w:tcPr>
          <w:p w14:paraId="0E04B274" w14:textId="77777777" w:rsidR="00B0133C" w:rsidRDefault="00B0133C" w:rsidP="008C2588">
            <w:pPr>
              <w:keepLines/>
              <w:contextualSpacing/>
              <w:rPr>
                <w:rFonts w:ascii="Verdana" w:hAnsi="Verdana"/>
                <w:b/>
                <w:bCs/>
                <w:color w:val="FF0000"/>
                <w:sz w:val="16"/>
                <w:szCs w:val="16"/>
                <w:lang w:val="es-CO"/>
              </w:rPr>
            </w:pPr>
          </w:p>
          <w:p w14:paraId="653EBC8B" w14:textId="6EA278C3" w:rsidR="00B0133C" w:rsidRPr="00BB7470" w:rsidRDefault="00B0133C" w:rsidP="008C2588">
            <w:pPr>
              <w:keepLines/>
              <w:contextualSpacing/>
              <w:rPr>
                <w:rFonts w:ascii="Verdana" w:hAnsi="Verdana"/>
                <w:sz w:val="16"/>
                <w:szCs w:val="16"/>
                <w:lang w:val="es-CO"/>
              </w:rPr>
            </w:pPr>
            <w:r w:rsidRPr="00BB7470">
              <w:rPr>
                <w:rFonts w:ascii="Verdana" w:hAnsi="Verdana"/>
                <w:sz w:val="16"/>
                <w:szCs w:val="16"/>
                <w:lang w:val="es-CO"/>
              </w:rPr>
              <w:t>DBL-$</w:t>
            </w:r>
            <w:r>
              <w:rPr>
                <w:rFonts w:ascii="Verdana" w:hAnsi="Verdana"/>
                <w:sz w:val="16"/>
                <w:szCs w:val="16"/>
                <w:lang w:val="es-CO"/>
              </w:rPr>
              <w:t>9</w:t>
            </w:r>
            <w:r w:rsidR="00817E13">
              <w:rPr>
                <w:rFonts w:ascii="Verdana" w:hAnsi="Verdana"/>
                <w:sz w:val="16"/>
                <w:szCs w:val="16"/>
                <w:lang w:val="es-CO"/>
              </w:rPr>
              <w:t>8</w:t>
            </w:r>
            <w:r w:rsidRPr="00BB7470">
              <w:rPr>
                <w:rFonts w:ascii="Verdana" w:hAnsi="Verdana"/>
                <w:sz w:val="16"/>
                <w:szCs w:val="16"/>
                <w:lang w:val="es-CO"/>
              </w:rPr>
              <w:t xml:space="preserve">9; </w:t>
            </w:r>
            <w:r>
              <w:rPr>
                <w:rFonts w:ascii="Verdana" w:hAnsi="Verdana"/>
                <w:sz w:val="16"/>
                <w:szCs w:val="16"/>
                <w:lang w:val="es-CO"/>
              </w:rPr>
              <w:t>TWN-$9</w:t>
            </w:r>
            <w:r w:rsidR="00817E13">
              <w:rPr>
                <w:rFonts w:ascii="Verdana" w:hAnsi="Verdana"/>
                <w:sz w:val="16"/>
                <w:szCs w:val="16"/>
                <w:lang w:val="es-CO"/>
              </w:rPr>
              <w:t>8</w:t>
            </w:r>
            <w:r>
              <w:rPr>
                <w:rFonts w:ascii="Verdana" w:hAnsi="Verdana"/>
                <w:sz w:val="16"/>
                <w:szCs w:val="16"/>
                <w:lang w:val="es-CO"/>
              </w:rPr>
              <w:t xml:space="preserve">9; </w:t>
            </w:r>
            <w:r w:rsidRPr="00BB7470">
              <w:rPr>
                <w:rFonts w:ascii="Verdana" w:hAnsi="Verdana"/>
                <w:sz w:val="16"/>
                <w:szCs w:val="16"/>
                <w:lang w:val="es-CO"/>
              </w:rPr>
              <w:t>TPL-$</w:t>
            </w:r>
            <w:r>
              <w:rPr>
                <w:rFonts w:ascii="Verdana" w:hAnsi="Verdana"/>
                <w:sz w:val="16"/>
                <w:szCs w:val="16"/>
                <w:lang w:val="es-CO"/>
              </w:rPr>
              <w:t>8</w:t>
            </w:r>
            <w:r w:rsidR="00817E13">
              <w:rPr>
                <w:rFonts w:ascii="Verdana" w:hAnsi="Verdana"/>
                <w:sz w:val="16"/>
                <w:szCs w:val="16"/>
                <w:lang w:val="es-CO"/>
              </w:rPr>
              <w:t>8</w:t>
            </w:r>
            <w:r w:rsidRPr="00BB7470">
              <w:rPr>
                <w:rFonts w:ascii="Verdana" w:hAnsi="Verdana"/>
                <w:sz w:val="16"/>
                <w:szCs w:val="16"/>
                <w:lang w:val="es-CO"/>
              </w:rPr>
              <w:t>9; CUAD-$</w:t>
            </w:r>
            <w:proofErr w:type="gramStart"/>
            <w:r>
              <w:rPr>
                <w:rFonts w:ascii="Verdana" w:hAnsi="Verdana"/>
                <w:sz w:val="16"/>
                <w:szCs w:val="16"/>
                <w:lang w:val="es-CO"/>
              </w:rPr>
              <w:t>8</w:t>
            </w:r>
            <w:r w:rsidR="00817E13">
              <w:rPr>
                <w:rFonts w:ascii="Verdana" w:hAnsi="Verdana"/>
                <w:sz w:val="16"/>
                <w:szCs w:val="16"/>
                <w:lang w:val="es-CO"/>
              </w:rPr>
              <w:t>3</w:t>
            </w:r>
            <w:r w:rsidRPr="00BB7470">
              <w:rPr>
                <w:rFonts w:ascii="Verdana" w:hAnsi="Verdana"/>
                <w:sz w:val="16"/>
                <w:szCs w:val="16"/>
                <w:lang w:val="es-CO"/>
              </w:rPr>
              <w:t>9;</w:t>
            </w:r>
            <w:r>
              <w:rPr>
                <w:rFonts w:ascii="Verdana" w:hAnsi="Verdana"/>
                <w:sz w:val="16"/>
                <w:szCs w:val="16"/>
                <w:lang w:val="es-CO"/>
              </w:rPr>
              <w:t xml:space="preserve">   </w:t>
            </w:r>
            <w:proofErr w:type="gramEnd"/>
            <w:r>
              <w:rPr>
                <w:rFonts w:ascii="Verdana" w:hAnsi="Verdana"/>
                <w:sz w:val="16"/>
                <w:szCs w:val="16"/>
                <w:lang w:val="es-CO"/>
              </w:rPr>
              <w:t xml:space="preserve">        </w:t>
            </w:r>
            <w:r w:rsidRPr="00BB7470">
              <w:rPr>
                <w:rFonts w:ascii="Verdana" w:hAnsi="Verdana"/>
                <w:sz w:val="16"/>
                <w:szCs w:val="16"/>
                <w:lang w:val="es-CO"/>
              </w:rPr>
              <w:t>SGL-$1</w:t>
            </w:r>
            <w:r>
              <w:rPr>
                <w:rFonts w:ascii="Verdana" w:hAnsi="Verdana"/>
                <w:sz w:val="16"/>
                <w:szCs w:val="16"/>
                <w:lang w:val="es-CO"/>
              </w:rPr>
              <w:t>2</w:t>
            </w:r>
            <w:r w:rsidR="00817E13">
              <w:rPr>
                <w:rFonts w:ascii="Verdana" w:hAnsi="Verdana"/>
                <w:sz w:val="16"/>
                <w:szCs w:val="16"/>
                <w:lang w:val="es-CO"/>
              </w:rPr>
              <w:t>6</w:t>
            </w:r>
            <w:r w:rsidRPr="00BB7470">
              <w:rPr>
                <w:rFonts w:ascii="Verdana" w:hAnsi="Verdana"/>
                <w:sz w:val="16"/>
                <w:szCs w:val="16"/>
                <w:lang w:val="es-CO"/>
              </w:rPr>
              <w:t>9; CHD-$</w:t>
            </w:r>
            <w:r>
              <w:rPr>
                <w:rFonts w:ascii="Verdana" w:hAnsi="Verdana"/>
                <w:sz w:val="16"/>
                <w:szCs w:val="16"/>
                <w:lang w:val="es-CO"/>
              </w:rPr>
              <w:t>6</w:t>
            </w:r>
            <w:r w:rsidR="00817E13">
              <w:rPr>
                <w:rFonts w:ascii="Verdana" w:hAnsi="Verdana"/>
                <w:sz w:val="16"/>
                <w:szCs w:val="16"/>
                <w:lang w:val="es-CO"/>
              </w:rPr>
              <w:t>6</w:t>
            </w:r>
            <w:r w:rsidRPr="00BB7470">
              <w:rPr>
                <w:rFonts w:ascii="Verdana" w:hAnsi="Verdana"/>
                <w:sz w:val="16"/>
                <w:szCs w:val="16"/>
                <w:lang w:val="es-CO"/>
              </w:rPr>
              <w:t>9</w:t>
            </w:r>
          </w:p>
          <w:p w14:paraId="0B2BB06A" w14:textId="688088F1" w:rsidR="00B0133C" w:rsidRPr="00817E13" w:rsidRDefault="00B0133C" w:rsidP="008C2588">
            <w:pPr>
              <w:keepLines/>
              <w:contextualSpacing/>
              <w:rPr>
                <w:rFonts w:ascii="Verdana" w:hAnsi="Verdana"/>
                <w:b/>
                <w:bCs/>
                <w:sz w:val="16"/>
                <w:szCs w:val="16"/>
              </w:rPr>
            </w:pPr>
            <w:r>
              <w:rPr>
                <w:rFonts w:ascii="Verdana" w:hAnsi="Verdana"/>
                <w:sz w:val="16"/>
                <w:szCs w:val="16"/>
                <w:lang w:val="es-CO"/>
              </w:rPr>
              <w:tab/>
            </w:r>
            <w:r w:rsidR="00817E13" w:rsidRPr="00817E13">
              <w:rPr>
                <w:rFonts w:ascii="Verdana" w:hAnsi="Verdana"/>
                <w:b/>
                <w:bCs/>
                <w:sz w:val="16"/>
                <w:szCs w:val="16"/>
              </w:rPr>
              <w:t>Abr</w:t>
            </w:r>
            <w:r w:rsidRPr="00BB7470">
              <w:rPr>
                <w:rFonts w:ascii="Verdana" w:hAnsi="Verdana"/>
                <w:b/>
                <w:bCs/>
                <w:sz w:val="16"/>
                <w:szCs w:val="16"/>
              </w:rPr>
              <w:t xml:space="preserve"> 1</w:t>
            </w:r>
            <w:r w:rsidR="00817E13">
              <w:rPr>
                <w:rFonts w:ascii="Verdana" w:hAnsi="Verdana"/>
                <w:b/>
                <w:bCs/>
                <w:sz w:val="16"/>
                <w:szCs w:val="16"/>
              </w:rPr>
              <w:t>9; May 10,31; Jun 14,21</w:t>
            </w:r>
            <w:r w:rsidR="00D56BE2">
              <w:rPr>
                <w:rFonts w:ascii="Verdana" w:hAnsi="Verdana"/>
                <w:b/>
                <w:bCs/>
                <w:sz w:val="16"/>
                <w:szCs w:val="16"/>
              </w:rPr>
              <w:t>,</w:t>
            </w:r>
            <w:proofErr w:type="gramStart"/>
            <w:r w:rsidR="00817E13">
              <w:rPr>
                <w:rFonts w:ascii="Verdana" w:hAnsi="Verdana"/>
                <w:b/>
                <w:bCs/>
                <w:sz w:val="16"/>
                <w:szCs w:val="16"/>
              </w:rPr>
              <w:t>28;</w:t>
            </w:r>
            <w:proofErr w:type="gramEnd"/>
          </w:p>
          <w:p w14:paraId="73342987" w14:textId="5D81BF6B" w:rsidR="00817E13" w:rsidRPr="00817E13" w:rsidRDefault="00817E13" w:rsidP="008C2588">
            <w:pPr>
              <w:keepLines/>
              <w:contextualSpacing/>
              <w:rPr>
                <w:rFonts w:ascii="Verdana" w:hAnsi="Verdana"/>
                <w:sz w:val="16"/>
                <w:szCs w:val="16"/>
              </w:rPr>
            </w:pPr>
            <w:r>
              <w:rPr>
                <w:rFonts w:ascii="Verdana" w:hAnsi="Verdana"/>
                <w:b/>
                <w:bCs/>
                <w:sz w:val="16"/>
                <w:szCs w:val="16"/>
              </w:rPr>
              <w:t xml:space="preserve">             Ago 02,09,16; Sep 13; Oct 04; </w:t>
            </w:r>
            <w:r w:rsidRPr="00817E13">
              <w:rPr>
                <w:rFonts w:ascii="Verdana" w:hAnsi="Verdana"/>
                <w:b/>
                <w:bCs/>
                <w:color w:val="FF0000"/>
                <w:sz w:val="16"/>
                <w:szCs w:val="16"/>
              </w:rPr>
              <w:t>Dic 30**</w:t>
            </w:r>
          </w:p>
          <w:p w14:paraId="68B63561" w14:textId="77777777" w:rsidR="00817E13" w:rsidRPr="00817E13" w:rsidRDefault="00817E13" w:rsidP="008C2588">
            <w:pPr>
              <w:keepLines/>
              <w:contextualSpacing/>
              <w:rPr>
                <w:rFonts w:ascii="Verdana" w:hAnsi="Verdana"/>
                <w:sz w:val="16"/>
                <w:szCs w:val="16"/>
              </w:rPr>
            </w:pPr>
          </w:p>
          <w:p w14:paraId="261B9160" w14:textId="4F09279C" w:rsidR="00B0133C" w:rsidRPr="00817E13" w:rsidRDefault="00B0133C" w:rsidP="008C2588">
            <w:pPr>
              <w:keepLines/>
              <w:contextualSpacing/>
              <w:rPr>
                <w:rFonts w:ascii="Verdana" w:hAnsi="Verdana"/>
                <w:sz w:val="16"/>
                <w:szCs w:val="16"/>
                <w:lang w:val="es-CO"/>
              </w:rPr>
            </w:pPr>
            <w:r w:rsidRPr="00817E13">
              <w:rPr>
                <w:rFonts w:ascii="Verdana" w:hAnsi="Verdana"/>
                <w:sz w:val="16"/>
                <w:szCs w:val="16"/>
                <w:lang w:val="es-CO"/>
              </w:rPr>
              <w:t>DBL-$</w:t>
            </w:r>
            <w:r w:rsidR="00817E13" w:rsidRPr="00817E13">
              <w:rPr>
                <w:rFonts w:ascii="Verdana" w:hAnsi="Verdana"/>
                <w:sz w:val="16"/>
                <w:szCs w:val="16"/>
                <w:lang w:val="es-CO"/>
              </w:rPr>
              <w:t>1</w:t>
            </w:r>
            <w:r w:rsidR="00817E13">
              <w:rPr>
                <w:rFonts w:ascii="Verdana" w:hAnsi="Verdana"/>
                <w:sz w:val="16"/>
                <w:szCs w:val="16"/>
                <w:lang w:val="es-CO"/>
              </w:rPr>
              <w:t>009</w:t>
            </w:r>
            <w:r w:rsidRPr="00817E13">
              <w:rPr>
                <w:rFonts w:ascii="Verdana" w:hAnsi="Verdana"/>
                <w:sz w:val="16"/>
                <w:szCs w:val="16"/>
                <w:lang w:val="es-CO"/>
              </w:rPr>
              <w:t>; TWN-$</w:t>
            </w:r>
            <w:r w:rsidR="00817E13">
              <w:rPr>
                <w:rFonts w:ascii="Verdana" w:hAnsi="Verdana"/>
                <w:sz w:val="16"/>
                <w:szCs w:val="16"/>
                <w:lang w:val="es-CO"/>
              </w:rPr>
              <w:t>100</w:t>
            </w:r>
            <w:r w:rsidRPr="00817E13">
              <w:rPr>
                <w:rFonts w:ascii="Verdana" w:hAnsi="Verdana"/>
                <w:sz w:val="16"/>
                <w:szCs w:val="16"/>
                <w:lang w:val="es-CO"/>
              </w:rPr>
              <w:t>9; TPL-$</w:t>
            </w:r>
            <w:r w:rsidR="00817E13">
              <w:rPr>
                <w:rFonts w:ascii="Verdana" w:hAnsi="Verdana"/>
                <w:sz w:val="16"/>
                <w:szCs w:val="16"/>
                <w:lang w:val="es-CO"/>
              </w:rPr>
              <w:t>90</w:t>
            </w:r>
            <w:r w:rsidRPr="00817E13">
              <w:rPr>
                <w:rFonts w:ascii="Verdana" w:hAnsi="Verdana"/>
                <w:sz w:val="16"/>
                <w:szCs w:val="16"/>
                <w:lang w:val="es-CO"/>
              </w:rPr>
              <w:t>9; CUAD-$</w:t>
            </w:r>
            <w:proofErr w:type="gramStart"/>
            <w:r w:rsidRPr="00817E13">
              <w:rPr>
                <w:rFonts w:ascii="Verdana" w:hAnsi="Verdana"/>
                <w:sz w:val="16"/>
                <w:szCs w:val="16"/>
                <w:lang w:val="es-CO"/>
              </w:rPr>
              <w:t>8</w:t>
            </w:r>
            <w:r w:rsidR="00817E13">
              <w:rPr>
                <w:rFonts w:ascii="Verdana" w:hAnsi="Verdana"/>
                <w:sz w:val="16"/>
                <w:szCs w:val="16"/>
                <w:lang w:val="es-CO"/>
              </w:rPr>
              <w:t>5</w:t>
            </w:r>
            <w:r w:rsidRPr="00817E13">
              <w:rPr>
                <w:rFonts w:ascii="Verdana" w:hAnsi="Verdana"/>
                <w:sz w:val="16"/>
                <w:szCs w:val="16"/>
                <w:lang w:val="es-CO"/>
              </w:rPr>
              <w:t xml:space="preserve">9;   </w:t>
            </w:r>
            <w:proofErr w:type="gramEnd"/>
            <w:r w:rsidRPr="00817E13">
              <w:rPr>
                <w:rFonts w:ascii="Verdana" w:hAnsi="Verdana"/>
                <w:sz w:val="16"/>
                <w:szCs w:val="16"/>
                <w:lang w:val="es-CO"/>
              </w:rPr>
              <w:t xml:space="preserve">        SGL-$1</w:t>
            </w:r>
            <w:r w:rsidR="00817E13">
              <w:rPr>
                <w:rFonts w:ascii="Verdana" w:hAnsi="Verdana"/>
                <w:sz w:val="16"/>
                <w:szCs w:val="16"/>
                <w:lang w:val="es-CO"/>
              </w:rPr>
              <w:t>33</w:t>
            </w:r>
            <w:r w:rsidRPr="00817E13">
              <w:rPr>
                <w:rFonts w:ascii="Verdana" w:hAnsi="Verdana"/>
                <w:sz w:val="16"/>
                <w:szCs w:val="16"/>
                <w:lang w:val="es-CO"/>
              </w:rPr>
              <w:t>9; CHD-$6</w:t>
            </w:r>
            <w:r w:rsidR="00817E13">
              <w:rPr>
                <w:rFonts w:ascii="Verdana" w:hAnsi="Verdana"/>
                <w:sz w:val="16"/>
                <w:szCs w:val="16"/>
                <w:lang w:val="es-CO"/>
              </w:rPr>
              <w:t>6</w:t>
            </w:r>
            <w:r w:rsidRPr="00817E13">
              <w:rPr>
                <w:rFonts w:ascii="Verdana" w:hAnsi="Verdana"/>
                <w:sz w:val="16"/>
                <w:szCs w:val="16"/>
                <w:lang w:val="es-CO"/>
              </w:rPr>
              <w:t xml:space="preserve">9 </w:t>
            </w:r>
          </w:p>
          <w:p w14:paraId="0AA4D291" w14:textId="1A993432" w:rsidR="00B0133C" w:rsidRPr="005F24E8" w:rsidRDefault="00B0133C" w:rsidP="008C2588">
            <w:pPr>
              <w:keepLines/>
              <w:contextualSpacing/>
              <w:rPr>
                <w:rFonts w:ascii="Verdana" w:hAnsi="Verdana"/>
                <w:b/>
                <w:bCs/>
                <w:sz w:val="16"/>
                <w:szCs w:val="16"/>
                <w:lang w:val="es-CO"/>
              </w:rPr>
            </w:pPr>
            <w:r w:rsidRPr="00817E13">
              <w:rPr>
                <w:rFonts w:ascii="Verdana" w:hAnsi="Verdana"/>
                <w:sz w:val="16"/>
                <w:szCs w:val="16"/>
                <w:lang w:val="es-CO"/>
              </w:rPr>
              <w:tab/>
            </w:r>
            <w:r w:rsidR="00817E13" w:rsidRPr="005F24E8">
              <w:rPr>
                <w:rFonts w:ascii="Verdana" w:hAnsi="Verdana"/>
                <w:b/>
                <w:bCs/>
                <w:color w:val="0070C0"/>
                <w:sz w:val="16"/>
                <w:szCs w:val="16"/>
                <w:lang w:val="es-CO"/>
              </w:rPr>
              <w:t>Mar 22*</w:t>
            </w:r>
            <w:r w:rsidR="00817E13" w:rsidRPr="005F24E8">
              <w:rPr>
                <w:rFonts w:ascii="Verdana" w:hAnsi="Verdana"/>
                <w:b/>
                <w:bCs/>
                <w:sz w:val="16"/>
                <w:szCs w:val="16"/>
                <w:lang w:val="es-CO"/>
              </w:rPr>
              <w:t>; Jul 12,19,26</w:t>
            </w:r>
            <w:r w:rsidRPr="005F24E8">
              <w:rPr>
                <w:rFonts w:ascii="Verdana" w:hAnsi="Verdana"/>
                <w:sz w:val="16"/>
                <w:szCs w:val="16"/>
                <w:lang w:val="es-CO"/>
              </w:rPr>
              <w:tab/>
            </w:r>
          </w:p>
          <w:p w14:paraId="702EAB1D" w14:textId="77777777" w:rsidR="00B0133C" w:rsidRPr="005F24E8" w:rsidRDefault="00B0133C" w:rsidP="008C2588">
            <w:pPr>
              <w:keepLines/>
              <w:contextualSpacing/>
              <w:rPr>
                <w:rFonts w:ascii="Verdana" w:hAnsi="Verdana"/>
                <w:b/>
                <w:bCs/>
                <w:color w:val="FF0000"/>
                <w:sz w:val="16"/>
                <w:szCs w:val="16"/>
                <w:lang w:val="es-CO"/>
              </w:rPr>
            </w:pPr>
          </w:p>
          <w:p w14:paraId="1CB4F586" w14:textId="0909F045" w:rsidR="00B0133C" w:rsidRPr="005F24E8" w:rsidRDefault="00B0133C" w:rsidP="008C2588">
            <w:pPr>
              <w:keepLines/>
              <w:contextualSpacing/>
              <w:rPr>
                <w:rFonts w:ascii="Verdana" w:hAnsi="Verdana"/>
                <w:b/>
                <w:bCs/>
                <w:sz w:val="16"/>
                <w:szCs w:val="16"/>
                <w:lang w:val="es-CO"/>
              </w:rPr>
            </w:pPr>
            <w:r w:rsidRPr="005F24E8">
              <w:rPr>
                <w:rFonts w:ascii="Verdana" w:hAnsi="Verdana"/>
                <w:sz w:val="16"/>
                <w:szCs w:val="16"/>
                <w:lang w:val="es-CO"/>
              </w:rPr>
              <w:tab/>
            </w:r>
          </w:p>
          <w:p w14:paraId="653BC914" w14:textId="280BB0C0" w:rsidR="00B0133C" w:rsidRDefault="00B0133C" w:rsidP="008C2588">
            <w:pPr>
              <w:keepLines/>
              <w:rPr>
                <w:rFonts w:ascii="Verdana" w:hAnsi="Verdana"/>
                <w:b/>
                <w:bCs/>
                <w:color w:val="0070C0"/>
                <w:sz w:val="16"/>
                <w:szCs w:val="16"/>
                <w:lang w:val="es-CO"/>
              </w:rPr>
            </w:pPr>
            <w:r w:rsidRPr="005432E0">
              <w:rPr>
                <w:rFonts w:ascii="Verdana" w:hAnsi="Verdana"/>
                <w:b/>
                <w:bCs/>
                <w:color w:val="0070C0"/>
                <w:sz w:val="16"/>
                <w:szCs w:val="16"/>
                <w:lang w:val="es-CO"/>
              </w:rPr>
              <w:t>*Salida Semana Santa 202</w:t>
            </w:r>
            <w:r w:rsidR="00817E13">
              <w:rPr>
                <w:rFonts w:ascii="Verdana" w:hAnsi="Verdana"/>
                <w:b/>
                <w:bCs/>
                <w:color w:val="0070C0"/>
                <w:sz w:val="16"/>
                <w:szCs w:val="16"/>
                <w:lang w:val="es-CO"/>
              </w:rPr>
              <w:t>4</w:t>
            </w:r>
            <w:r w:rsidRPr="005432E0">
              <w:rPr>
                <w:rFonts w:ascii="Verdana" w:hAnsi="Verdana"/>
                <w:b/>
                <w:bCs/>
                <w:color w:val="0070C0"/>
                <w:sz w:val="16"/>
                <w:szCs w:val="16"/>
                <w:lang w:val="es-CO"/>
              </w:rPr>
              <w:t xml:space="preserve"> es </w:t>
            </w:r>
            <w:r w:rsidR="005F24E8">
              <w:rPr>
                <w:rFonts w:ascii="Verdana" w:hAnsi="Verdana"/>
                <w:b/>
                <w:bCs/>
                <w:color w:val="0070C0"/>
                <w:sz w:val="16"/>
                <w:szCs w:val="16"/>
                <w:lang w:val="es-CO"/>
              </w:rPr>
              <w:t>viernes</w:t>
            </w:r>
            <w:r w:rsidR="0079226C">
              <w:rPr>
                <w:rFonts w:ascii="Verdana" w:hAnsi="Verdana"/>
                <w:b/>
                <w:bCs/>
                <w:color w:val="0070C0"/>
                <w:sz w:val="16"/>
                <w:szCs w:val="16"/>
                <w:lang w:val="es-CO"/>
              </w:rPr>
              <w:t>, mar 22</w:t>
            </w:r>
          </w:p>
          <w:p w14:paraId="419DF555" w14:textId="26BC35B0" w:rsidR="00B0133C" w:rsidRPr="005432E0" w:rsidRDefault="00B0133C" w:rsidP="008C2588">
            <w:pPr>
              <w:keepLines/>
              <w:rPr>
                <w:rFonts w:ascii="Verdana" w:hAnsi="Verdana"/>
                <w:b/>
                <w:bCs/>
                <w:color w:val="FF0000"/>
                <w:sz w:val="16"/>
                <w:szCs w:val="16"/>
                <w:lang w:val="es-CO"/>
              </w:rPr>
            </w:pPr>
            <w:r w:rsidRPr="005432E0">
              <w:rPr>
                <w:rFonts w:ascii="Verdana" w:hAnsi="Verdana"/>
                <w:b/>
                <w:bCs/>
                <w:color w:val="FF0000"/>
                <w:sz w:val="16"/>
                <w:szCs w:val="16"/>
                <w:lang w:val="es-CO"/>
              </w:rPr>
              <w:t>**</w:t>
            </w:r>
            <w:r>
              <w:rPr>
                <w:rFonts w:ascii="Verdana" w:hAnsi="Verdana"/>
                <w:b/>
                <w:bCs/>
                <w:color w:val="FF0000"/>
                <w:sz w:val="16"/>
                <w:szCs w:val="16"/>
                <w:lang w:val="es-CO"/>
              </w:rPr>
              <w:t xml:space="preserve">Salida dic 30 es un </w:t>
            </w:r>
            <w:r w:rsidR="00817E13">
              <w:rPr>
                <w:rFonts w:ascii="Verdana" w:hAnsi="Verdana"/>
                <w:b/>
                <w:bCs/>
                <w:color w:val="FF0000"/>
                <w:sz w:val="16"/>
                <w:szCs w:val="16"/>
                <w:lang w:val="es-CO"/>
              </w:rPr>
              <w:t>lunes</w:t>
            </w:r>
          </w:p>
          <w:p w14:paraId="63D99B63" w14:textId="77777777" w:rsidR="00B0133C" w:rsidRDefault="00B0133C" w:rsidP="008C2588">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p>
          <w:p w14:paraId="2E2B192E" w14:textId="77777777" w:rsidR="00B0133C" w:rsidRPr="007061DF" w:rsidRDefault="00B0133C" w:rsidP="008C2588">
            <w:pPr>
              <w:keepLines/>
              <w:contextualSpacing/>
              <w:rPr>
                <w:rFonts w:ascii="Verdana" w:hAnsi="Verdana"/>
                <w:sz w:val="16"/>
                <w:szCs w:val="16"/>
                <w:lang w:val="es-CO"/>
              </w:rPr>
            </w:pPr>
          </w:p>
        </w:tc>
      </w:tr>
    </w:tbl>
    <w:p w14:paraId="16384C22" w14:textId="77777777" w:rsidR="00B0133C" w:rsidRPr="007061DF" w:rsidRDefault="00B0133C" w:rsidP="00B0133C">
      <w:pPr>
        <w:keepLines/>
        <w:contextualSpacing/>
        <w:rPr>
          <w:rFonts w:ascii="Verdana" w:hAnsi="Verdana"/>
          <w:b/>
          <w:bCs/>
          <w:color w:val="FF0000"/>
          <w:sz w:val="16"/>
          <w:szCs w:val="16"/>
          <w:lang w:val="es-CO"/>
        </w:rPr>
      </w:pPr>
    </w:p>
    <w:p w14:paraId="42D72DA1" w14:textId="77777777" w:rsidR="00817E13" w:rsidRDefault="00817E13" w:rsidP="00B0133C">
      <w:pPr>
        <w:keepLines/>
        <w:spacing w:line="240" w:lineRule="auto"/>
        <w:contextualSpacing/>
        <w:rPr>
          <w:rFonts w:ascii="Verdana" w:hAnsi="Verdana"/>
          <w:b/>
          <w:bCs/>
          <w:sz w:val="16"/>
          <w:szCs w:val="16"/>
          <w:lang w:val="es-CO"/>
        </w:rPr>
      </w:pPr>
    </w:p>
    <w:p w14:paraId="08CD6D00" w14:textId="2D4172A0" w:rsidR="00B0133C" w:rsidRPr="00B93038" w:rsidRDefault="00B0133C" w:rsidP="00B0133C">
      <w:pPr>
        <w:keepLines/>
        <w:spacing w:line="240" w:lineRule="auto"/>
        <w:contextualSpacing/>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VIE</w:t>
      </w:r>
      <w:r w:rsidRPr="00754869">
        <w:rPr>
          <w:rFonts w:ascii="Verdana" w:hAnsi="Verdana"/>
          <w:sz w:val="16"/>
          <w:szCs w:val="16"/>
          <w:lang w:val="es-CO"/>
        </w:rPr>
        <w:t xml:space="preserve"> - </w:t>
      </w:r>
      <w:r w:rsidRPr="00B93038">
        <w:rPr>
          <w:rFonts w:ascii="Verdana" w:hAnsi="Verdana"/>
          <w:b/>
          <w:bCs/>
          <w:sz w:val="16"/>
          <w:szCs w:val="16"/>
          <w:lang w:val="es-CO"/>
        </w:rPr>
        <w:t>New York / Philadelphia / Washington</w:t>
      </w:r>
      <w:r w:rsidRPr="00B93038">
        <w:rPr>
          <w:rFonts w:ascii="Verdana" w:hAnsi="Verdana"/>
          <w:sz w:val="16"/>
          <w:szCs w:val="16"/>
          <w:lang w:val="es-CO"/>
        </w:rPr>
        <w:br/>
      </w:r>
      <w:r w:rsidRPr="005432E0">
        <w:rPr>
          <w:rFonts w:ascii="Verdana" w:hAnsi="Verdana"/>
          <w:sz w:val="16"/>
          <w:szCs w:val="16"/>
          <w:lang w:val="es-CO"/>
        </w:rPr>
        <w:t>Salida hacia Philadelphia, ciudad donde trece colonias declararon la independencia de Inglaterra y formaron los Estados Unidos. Tour de la ciudad con breves paradas para fotografías pasando por el Salón de la Independencia, la Campana de la Libertad, la Alcaldía, la Avenida Benjamin Franklin y las famosas escaleras del Museo de Arte. Posteriormente salida hacia Washington DC. Alojamiento.</w:t>
      </w:r>
    </w:p>
    <w:p w14:paraId="4BDB58C3" w14:textId="77777777" w:rsidR="00B0133C" w:rsidRDefault="00B0133C" w:rsidP="00B0133C">
      <w:pPr>
        <w:keepLines/>
        <w:spacing w:line="240" w:lineRule="auto"/>
        <w:rPr>
          <w:rFonts w:ascii="Verdana" w:hAnsi="Verdana"/>
          <w:b/>
          <w:bCs/>
          <w:sz w:val="16"/>
          <w:szCs w:val="16"/>
          <w:lang w:val="es-CO"/>
        </w:rPr>
      </w:pPr>
    </w:p>
    <w:p w14:paraId="38E920C9" w14:textId="77777777" w:rsidR="00B0133C" w:rsidRDefault="00B0133C" w:rsidP="00B0133C">
      <w:pPr>
        <w:keepLines/>
        <w:spacing w:line="240" w:lineRule="auto"/>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2</w:t>
      </w:r>
      <w:r w:rsidRPr="00B93038">
        <w:rPr>
          <w:rFonts w:ascii="Verdana" w:hAnsi="Verdana"/>
          <w:b/>
          <w:bCs/>
          <w:sz w:val="16"/>
          <w:szCs w:val="16"/>
          <w:lang w:val="es-CO"/>
        </w:rPr>
        <w:t xml:space="preserve"> SAB</w:t>
      </w:r>
      <w:r w:rsidRPr="00754869">
        <w:rPr>
          <w:rFonts w:ascii="Verdana" w:hAnsi="Verdana"/>
          <w:sz w:val="16"/>
          <w:szCs w:val="16"/>
          <w:lang w:val="es-CO"/>
        </w:rPr>
        <w:t xml:space="preserve"> - </w:t>
      </w:r>
      <w:r w:rsidRPr="00B93038">
        <w:rPr>
          <w:rFonts w:ascii="Verdana" w:hAnsi="Verdana"/>
          <w:b/>
          <w:bCs/>
          <w:sz w:val="16"/>
          <w:szCs w:val="16"/>
          <w:lang w:val="es-CO"/>
        </w:rPr>
        <w:t>Washington</w:t>
      </w:r>
      <w:r w:rsidRPr="00B93038">
        <w:rPr>
          <w:rFonts w:ascii="Verdana" w:hAnsi="Verdana"/>
          <w:b/>
          <w:bCs/>
          <w:sz w:val="16"/>
          <w:szCs w:val="16"/>
          <w:lang w:val="es-CO"/>
        </w:rPr>
        <w:br/>
      </w:r>
      <w:r w:rsidRPr="00E2697E">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629B80BB" w14:textId="77777777" w:rsidR="00B0133C" w:rsidRDefault="00B0133C" w:rsidP="00B0133C">
      <w:pPr>
        <w:keepLines/>
        <w:spacing w:line="240" w:lineRule="auto"/>
        <w:rPr>
          <w:rFonts w:ascii="Verdana" w:hAnsi="Verdana"/>
          <w:b/>
          <w:bCs/>
          <w:sz w:val="16"/>
          <w:szCs w:val="16"/>
          <w:lang w:val="es-CO"/>
        </w:rPr>
      </w:pPr>
    </w:p>
    <w:p w14:paraId="02A66B3E" w14:textId="77777777" w:rsidR="00B0133C" w:rsidRDefault="00B0133C" w:rsidP="00B0133C">
      <w:pPr>
        <w:keepLines/>
        <w:spacing w:line="240" w:lineRule="auto"/>
        <w:rPr>
          <w:rFonts w:ascii="Verdana" w:hAnsi="Verdana"/>
          <w:b/>
          <w:bCs/>
          <w:sz w:val="16"/>
          <w:szCs w:val="16"/>
          <w:lang w:val="es-CO"/>
        </w:rPr>
      </w:pPr>
      <w:r w:rsidRPr="00B93038">
        <w:rPr>
          <w:rFonts w:ascii="Verdana" w:hAnsi="Verdana"/>
          <w:b/>
          <w:bCs/>
          <w:sz w:val="16"/>
          <w:szCs w:val="16"/>
          <w:lang w:val="es-CO"/>
        </w:rPr>
        <w:t>Día 0</w:t>
      </w:r>
      <w:r>
        <w:rPr>
          <w:rFonts w:ascii="Verdana" w:hAnsi="Verdana"/>
          <w:b/>
          <w:bCs/>
          <w:sz w:val="16"/>
          <w:szCs w:val="16"/>
          <w:lang w:val="es-CO"/>
        </w:rPr>
        <w:t>3</w:t>
      </w:r>
      <w:r w:rsidRPr="00B93038">
        <w:rPr>
          <w:rFonts w:ascii="Verdana" w:hAnsi="Verdana"/>
          <w:b/>
          <w:bCs/>
          <w:sz w:val="16"/>
          <w:szCs w:val="16"/>
          <w:lang w:val="es-CO"/>
        </w:rPr>
        <w:t xml:space="preserve"> DOM</w:t>
      </w:r>
      <w:r w:rsidRPr="00754869">
        <w:rPr>
          <w:rFonts w:ascii="Verdana" w:hAnsi="Verdana"/>
          <w:sz w:val="16"/>
          <w:szCs w:val="16"/>
          <w:lang w:val="es-CO"/>
        </w:rPr>
        <w:t xml:space="preserve"> - </w:t>
      </w:r>
      <w:r w:rsidRPr="00B93038">
        <w:rPr>
          <w:rFonts w:ascii="Verdana" w:hAnsi="Verdana"/>
          <w:b/>
          <w:bCs/>
          <w:sz w:val="16"/>
          <w:szCs w:val="16"/>
          <w:lang w:val="es-CO"/>
        </w:rPr>
        <w:t>Washington / Niagara</w:t>
      </w:r>
      <w:r w:rsidRPr="00B93038">
        <w:rPr>
          <w:rFonts w:ascii="Verdana" w:hAnsi="Verdana"/>
          <w:sz w:val="16"/>
          <w:szCs w:val="16"/>
          <w:lang w:val="es-CO"/>
        </w:rPr>
        <w:br/>
      </w:r>
      <w:r w:rsidRPr="005432E0">
        <w:rPr>
          <w:rFonts w:ascii="Verdana" w:hAnsi="Verdana"/>
          <w:sz w:val="16"/>
          <w:szCs w:val="16"/>
          <w:lang w:val="es-CO"/>
        </w:rPr>
        <w:t xml:space="preserve">Desayuno Americano. Salida hacia las Cataratas del Niagara, pasando por los estados de Maryland y Pennsylvania, atravesando la pintoresca región de los Montes Apalaches. Breves paradas para descanso.  Dependiendo de la temporada realizaremos el paseo del barco Maid of the Mist* en este día o al día siguiente. Alojamiento. *Sujeto a operación entre </w:t>
      </w:r>
      <w:proofErr w:type="gramStart"/>
      <w:r w:rsidRPr="005432E0">
        <w:rPr>
          <w:rFonts w:ascii="Verdana" w:hAnsi="Verdana"/>
          <w:sz w:val="16"/>
          <w:szCs w:val="16"/>
          <w:lang w:val="es-CO"/>
        </w:rPr>
        <w:t>Mayo</w:t>
      </w:r>
      <w:proofErr w:type="gramEnd"/>
      <w:r w:rsidRPr="005432E0">
        <w:rPr>
          <w:rFonts w:ascii="Verdana" w:hAnsi="Verdana"/>
          <w:sz w:val="16"/>
          <w:szCs w:val="16"/>
          <w:lang w:val="es-CO"/>
        </w:rPr>
        <w:t xml:space="preserve"> y Octubre aproximadamente.</w:t>
      </w:r>
      <w:r>
        <w:rPr>
          <w:rFonts w:ascii="Verdana" w:hAnsi="Verdana"/>
          <w:b/>
          <w:bCs/>
          <w:sz w:val="16"/>
          <w:szCs w:val="16"/>
          <w:lang w:val="es-CO"/>
        </w:rPr>
        <w:t xml:space="preserve"> **</w:t>
      </w:r>
      <w:r w:rsidRPr="00B93038">
        <w:rPr>
          <w:rFonts w:ascii="Verdana" w:hAnsi="Verdana"/>
          <w:b/>
          <w:bCs/>
          <w:sz w:val="16"/>
          <w:szCs w:val="16"/>
          <w:lang w:val="es-CO"/>
        </w:rPr>
        <w:t xml:space="preserve">Los pasajeros con documentos necesarios para ingresar al </w:t>
      </w:r>
      <w:r w:rsidRPr="00754869">
        <w:rPr>
          <w:rFonts w:ascii="Verdana" w:hAnsi="Verdana"/>
          <w:b/>
          <w:bCs/>
          <w:sz w:val="16"/>
          <w:szCs w:val="16"/>
          <w:lang w:val="es-CO"/>
        </w:rPr>
        <w:t>Canadá</w:t>
      </w:r>
      <w:r w:rsidRPr="00B93038">
        <w:rPr>
          <w:rFonts w:ascii="Verdana" w:hAnsi="Verdana"/>
          <w:b/>
          <w:bCs/>
          <w:sz w:val="16"/>
          <w:szCs w:val="16"/>
          <w:lang w:val="es-CO"/>
        </w:rPr>
        <w:t xml:space="preserve"> pasaran por su cuenta a las Cataratas de Niagara de lado </w:t>
      </w:r>
      <w:r w:rsidRPr="00754869">
        <w:rPr>
          <w:rFonts w:ascii="Verdana" w:hAnsi="Verdana"/>
          <w:b/>
          <w:bCs/>
          <w:sz w:val="16"/>
          <w:szCs w:val="16"/>
          <w:lang w:val="es-CO"/>
        </w:rPr>
        <w:t>canadiense</w:t>
      </w:r>
      <w:r w:rsidRPr="00B93038">
        <w:rPr>
          <w:rFonts w:ascii="Verdana" w:hAnsi="Verdana"/>
          <w:b/>
          <w:bCs/>
          <w:sz w:val="16"/>
          <w:szCs w:val="16"/>
          <w:lang w:val="es-CO"/>
        </w:rPr>
        <w:t xml:space="preserve"> recibiendo previa información del guía de lo que pueden hacer allí.</w:t>
      </w:r>
    </w:p>
    <w:p w14:paraId="456CCCD1" w14:textId="77777777" w:rsidR="00B0133C" w:rsidRPr="009A229C" w:rsidRDefault="00B0133C" w:rsidP="00B0133C">
      <w:pPr>
        <w:keepLines/>
        <w:spacing w:line="240" w:lineRule="auto"/>
        <w:rPr>
          <w:rFonts w:ascii="Verdana" w:hAnsi="Verdana"/>
          <w:b/>
          <w:bCs/>
          <w:sz w:val="16"/>
          <w:szCs w:val="16"/>
          <w:lang w:val="es-CO"/>
        </w:rPr>
      </w:pPr>
    </w:p>
    <w:p w14:paraId="79FA369B" w14:textId="77777777" w:rsidR="00B0133C" w:rsidRPr="009A229C" w:rsidRDefault="00B0133C" w:rsidP="00B0133C">
      <w:pPr>
        <w:keepLines/>
        <w:spacing w:line="240" w:lineRule="auto"/>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4</w:t>
      </w:r>
      <w:r w:rsidRPr="00B93038">
        <w:rPr>
          <w:rFonts w:ascii="Verdana" w:hAnsi="Verdana"/>
          <w:b/>
          <w:bCs/>
          <w:sz w:val="16"/>
          <w:szCs w:val="16"/>
          <w:lang w:val="es-CO"/>
        </w:rPr>
        <w:t xml:space="preserve"> LUN</w:t>
      </w:r>
      <w:r w:rsidRPr="00754869">
        <w:rPr>
          <w:rFonts w:ascii="Verdana" w:hAnsi="Verdana"/>
          <w:sz w:val="16"/>
          <w:szCs w:val="16"/>
          <w:lang w:val="es-CO"/>
        </w:rPr>
        <w:t xml:space="preserve"> - </w:t>
      </w:r>
      <w:r w:rsidRPr="00B93038">
        <w:rPr>
          <w:rFonts w:ascii="Verdana" w:hAnsi="Verdana"/>
          <w:b/>
          <w:bCs/>
          <w:sz w:val="16"/>
          <w:szCs w:val="16"/>
          <w:lang w:val="es-CO"/>
        </w:rPr>
        <w:t xml:space="preserve">Niagara Falls / </w:t>
      </w:r>
      <w:r>
        <w:rPr>
          <w:rFonts w:ascii="Verdana" w:hAnsi="Verdana"/>
          <w:b/>
          <w:bCs/>
          <w:sz w:val="16"/>
          <w:szCs w:val="16"/>
          <w:lang w:val="es-CO"/>
        </w:rPr>
        <w:t>New York</w:t>
      </w:r>
      <w:r w:rsidRPr="00B93038">
        <w:rPr>
          <w:rFonts w:ascii="Verdana" w:hAnsi="Verdana"/>
          <w:b/>
          <w:bCs/>
          <w:sz w:val="16"/>
          <w:szCs w:val="16"/>
          <w:lang w:val="es-CO"/>
        </w:rPr>
        <w:br/>
      </w:r>
      <w:r w:rsidRPr="009A229C">
        <w:rPr>
          <w:rFonts w:ascii="Verdana" w:hAnsi="Verdana"/>
          <w:sz w:val="16"/>
          <w:szCs w:val="16"/>
          <w:lang w:val="es-CO"/>
        </w:rPr>
        <w:t xml:space="preserve">Desayuno Americano. Visita a la región de Niágara del lado estadounidense pasando por los rápidos del Niagara, el remolino, las plantas hidroeléctricas, y el lago Ontario. Se continua rumbo a New York atravesando la bella región de los FINGER LAKES, en el estado de New York. Breves paradas para descanso. Llegada a la ciudad de New York.  </w:t>
      </w:r>
    </w:p>
    <w:p w14:paraId="0F0DD07F" w14:textId="77777777" w:rsidR="00B0133C" w:rsidRPr="009A229C" w:rsidRDefault="00B0133C" w:rsidP="00B0133C">
      <w:pPr>
        <w:keepLines/>
        <w:spacing w:line="240" w:lineRule="auto"/>
        <w:rPr>
          <w:rFonts w:ascii="Verdana" w:hAnsi="Verdana"/>
          <w:b/>
          <w:bCs/>
          <w:sz w:val="16"/>
          <w:szCs w:val="16"/>
          <w:lang w:val="es-CO"/>
        </w:rPr>
      </w:pPr>
      <w:r w:rsidRPr="009A229C">
        <w:rPr>
          <w:rFonts w:ascii="Verdana" w:hAnsi="Verdana"/>
          <w:b/>
          <w:bCs/>
          <w:sz w:val="16"/>
          <w:szCs w:val="16"/>
          <w:lang w:val="es-CO"/>
        </w:rPr>
        <w:t>*Favor tomar nota, el regreso de Niagara Falls a New York puede ser en Bus, Van o en Tren (Amtrak).</w:t>
      </w:r>
    </w:p>
    <w:p w14:paraId="2004591A" w14:textId="77777777" w:rsidR="00B0133C" w:rsidRDefault="00B0133C" w:rsidP="00B0133C">
      <w:pPr>
        <w:keepLines/>
        <w:pBdr>
          <w:bottom w:val="single" w:sz="6" w:space="1" w:color="auto"/>
        </w:pBdr>
        <w:spacing w:line="240" w:lineRule="auto"/>
        <w:contextualSpacing/>
        <w:rPr>
          <w:rFonts w:ascii="Verdana" w:hAnsi="Verdana"/>
          <w:sz w:val="16"/>
          <w:szCs w:val="16"/>
          <w:lang w:val="es-CO"/>
        </w:rPr>
      </w:pPr>
    </w:p>
    <w:p w14:paraId="61DB006D" w14:textId="77777777" w:rsidR="00B0133C" w:rsidRDefault="00B0133C" w:rsidP="00B0133C">
      <w:pPr>
        <w:keepLines/>
        <w:pBdr>
          <w:bottom w:val="single" w:sz="6" w:space="1" w:color="auto"/>
        </w:pBdr>
        <w:spacing w:line="240" w:lineRule="auto"/>
        <w:contextualSpacing/>
        <w:rPr>
          <w:rFonts w:ascii="Verdana" w:hAnsi="Verdana"/>
          <w:sz w:val="16"/>
          <w:szCs w:val="16"/>
          <w:lang w:val="es-CO"/>
        </w:rPr>
      </w:pPr>
    </w:p>
    <w:p w14:paraId="29AC4877" w14:textId="77777777" w:rsidR="00B0133C" w:rsidRDefault="00B0133C" w:rsidP="00B0133C">
      <w:pPr>
        <w:keepLines/>
        <w:pBdr>
          <w:bottom w:val="single" w:sz="6" w:space="1" w:color="auto"/>
        </w:pBdr>
        <w:spacing w:line="240" w:lineRule="auto"/>
        <w:contextualSpacing/>
        <w:rPr>
          <w:rFonts w:ascii="Verdana" w:hAnsi="Verdana"/>
          <w:sz w:val="16"/>
          <w:szCs w:val="16"/>
          <w:lang w:val="es-CO"/>
        </w:rPr>
      </w:pPr>
    </w:p>
    <w:p w14:paraId="5164C22A" w14:textId="77777777" w:rsidR="00B0133C" w:rsidRDefault="00B0133C" w:rsidP="00B0133C">
      <w:pPr>
        <w:keepLines/>
        <w:pBdr>
          <w:bottom w:val="single" w:sz="6" w:space="1" w:color="auto"/>
        </w:pBdr>
        <w:spacing w:line="240" w:lineRule="auto"/>
        <w:contextualSpacing/>
        <w:rPr>
          <w:rFonts w:ascii="Verdana" w:hAnsi="Verdana"/>
          <w:sz w:val="16"/>
          <w:szCs w:val="16"/>
          <w:lang w:val="es-CO"/>
        </w:rPr>
      </w:pPr>
    </w:p>
    <w:p w14:paraId="2179A34C" w14:textId="77777777" w:rsidR="00B0133C" w:rsidRDefault="00B0133C" w:rsidP="00B0133C">
      <w:pPr>
        <w:keepLines/>
        <w:pBdr>
          <w:bottom w:val="single" w:sz="6" w:space="1" w:color="auto"/>
        </w:pBdr>
        <w:spacing w:line="240" w:lineRule="auto"/>
        <w:contextualSpacing/>
        <w:rPr>
          <w:rFonts w:ascii="Verdana" w:hAnsi="Verdana"/>
          <w:sz w:val="16"/>
          <w:szCs w:val="16"/>
          <w:lang w:val="es-CO"/>
        </w:rPr>
      </w:pPr>
    </w:p>
    <w:p w14:paraId="527A4C83" w14:textId="77777777" w:rsidR="00B0133C" w:rsidRDefault="00B0133C" w:rsidP="00B0133C">
      <w:pPr>
        <w:keepLines/>
        <w:pBdr>
          <w:bottom w:val="single" w:sz="6" w:space="1" w:color="auto"/>
        </w:pBdr>
        <w:spacing w:line="240" w:lineRule="auto"/>
        <w:contextualSpacing/>
        <w:rPr>
          <w:rFonts w:ascii="Verdana" w:hAnsi="Verdana"/>
          <w:sz w:val="16"/>
          <w:szCs w:val="16"/>
          <w:lang w:val="es-CO"/>
        </w:rPr>
      </w:pPr>
    </w:p>
    <w:p w14:paraId="38D61661" w14:textId="77777777" w:rsidR="00B0133C" w:rsidRDefault="00B0133C" w:rsidP="00B0133C">
      <w:pPr>
        <w:keepLines/>
        <w:pBdr>
          <w:bottom w:val="single" w:sz="6" w:space="1" w:color="auto"/>
        </w:pBdr>
        <w:spacing w:line="240" w:lineRule="auto"/>
        <w:rPr>
          <w:rFonts w:ascii="Verdana" w:hAnsi="Verdana"/>
          <w:sz w:val="16"/>
          <w:szCs w:val="16"/>
          <w:lang w:val="es-CO"/>
        </w:rPr>
      </w:pPr>
    </w:p>
    <w:p w14:paraId="08256A72" w14:textId="77777777" w:rsidR="00B0133C" w:rsidRDefault="00B0133C" w:rsidP="00B0133C">
      <w:pPr>
        <w:keepLines/>
        <w:pBdr>
          <w:bottom w:val="single" w:sz="6" w:space="1" w:color="auto"/>
        </w:pBdr>
        <w:spacing w:line="240" w:lineRule="auto"/>
        <w:rPr>
          <w:rFonts w:ascii="Verdana" w:hAnsi="Verdana"/>
          <w:sz w:val="16"/>
          <w:szCs w:val="16"/>
          <w:lang w:val="es-CO"/>
        </w:rPr>
      </w:pPr>
    </w:p>
    <w:p w14:paraId="1E715DC6" w14:textId="77777777" w:rsidR="00B0133C" w:rsidRDefault="00B0133C" w:rsidP="00B0133C">
      <w:pPr>
        <w:keepLines/>
        <w:pBdr>
          <w:bottom w:val="single" w:sz="6" w:space="1" w:color="auto"/>
        </w:pBdr>
        <w:spacing w:line="240" w:lineRule="auto"/>
        <w:rPr>
          <w:rFonts w:ascii="Verdana" w:hAnsi="Verdana"/>
          <w:sz w:val="16"/>
          <w:szCs w:val="16"/>
          <w:lang w:val="es-CO"/>
        </w:rPr>
      </w:pPr>
    </w:p>
    <w:p w14:paraId="7E273DE8" w14:textId="77777777" w:rsidR="00B0133C" w:rsidRPr="00B93038" w:rsidRDefault="00B0133C" w:rsidP="00B0133C">
      <w:pPr>
        <w:keepLines/>
        <w:pBdr>
          <w:bottom w:val="single" w:sz="6" w:space="1" w:color="auto"/>
        </w:pBdr>
        <w:spacing w:line="240" w:lineRule="auto"/>
        <w:rPr>
          <w:rFonts w:ascii="Verdana" w:hAnsi="Verdana"/>
          <w:sz w:val="16"/>
          <w:szCs w:val="16"/>
          <w:lang w:val="es-CO"/>
        </w:rPr>
      </w:pPr>
    </w:p>
    <w:p w14:paraId="427EEA56" w14:textId="77777777" w:rsidR="00B0133C" w:rsidRPr="00FD7B0D" w:rsidRDefault="00B0133C" w:rsidP="00B0133C">
      <w:pPr>
        <w:keepLines/>
        <w:spacing w:line="120" w:lineRule="auto"/>
        <w:contextualSpacing/>
        <w:rPr>
          <w:rFonts w:ascii="Verdana" w:hAnsi="Verdana"/>
          <w:sz w:val="16"/>
          <w:szCs w:val="16"/>
          <w:lang w:val="es-CO"/>
        </w:rPr>
      </w:pPr>
    </w:p>
    <w:p w14:paraId="3D260066" w14:textId="77777777" w:rsidR="00B0133C" w:rsidRPr="009A6291" w:rsidRDefault="00B0133C" w:rsidP="00B0133C">
      <w:pPr>
        <w:keepLines/>
        <w:contextualSpacing/>
        <w:rPr>
          <w:rFonts w:ascii="Verdana" w:hAnsi="Verdana"/>
          <w:b/>
          <w:bCs/>
          <w:sz w:val="16"/>
          <w:szCs w:val="16"/>
        </w:rPr>
      </w:pPr>
      <w:r w:rsidRPr="009A6291">
        <w:rPr>
          <w:rFonts w:ascii="Verdana" w:hAnsi="Verdana"/>
          <w:b/>
          <w:bCs/>
          <w:sz w:val="16"/>
          <w:szCs w:val="16"/>
        </w:rPr>
        <w:t>Hoteles Seleccionados</w:t>
      </w:r>
    </w:p>
    <w:p w14:paraId="75EA0FA2" w14:textId="77777777" w:rsidR="00B0133C" w:rsidRPr="009A6291" w:rsidRDefault="00B0133C" w:rsidP="00B0133C">
      <w:pPr>
        <w:keepLines/>
        <w:contextualSpacing/>
        <w:rPr>
          <w:rFonts w:ascii="Verdana" w:hAnsi="Verdana"/>
          <w:sz w:val="16"/>
          <w:szCs w:val="16"/>
        </w:rPr>
      </w:pPr>
      <w:r w:rsidRPr="009A6291">
        <w:rPr>
          <w:rFonts w:ascii="Verdana" w:hAnsi="Verdana"/>
          <w:sz w:val="16"/>
          <w:szCs w:val="16"/>
        </w:rPr>
        <w:t>Washington</w:t>
      </w:r>
      <w:r w:rsidRPr="009A6291">
        <w:rPr>
          <w:rFonts w:ascii="Verdana" w:hAnsi="Verdana"/>
          <w:sz w:val="16"/>
          <w:szCs w:val="16"/>
        </w:rPr>
        <w:tab/>
        <w:t>Melrose Georgetown Hotel</w:t>
      </w:r>
    </w:p>
    <w:p w14:paraId="2F66BE1A" w14:textId="77777777" w:rsidR="00B0133C" w:rsidRPr="00754869" w:rsidRDefault="00B0133C" w:rsidP="00B0133C">
      <w:pPr>
        <w:keepLines/>
        <w:contextualSpacing/>
        <w:rPr>
          <w:rFonts w:ascii="Verdana" w:hAnsi="Verdana"/>
          <w:sz w:val="16"/>
          <w:szCs w:val="16"/>
          <w:lang w:val="es-CO"/>
        </w:rPr>
      </w:pPr>
      <w:r w:rsidRPr="004C5A67">
        <w:rPr>
          <w:rFonts w:ascii="Verdana" w:hAnsi="Verdana"/>
          <w:sz w:val="16"/>
          <w:szCs w:val="16"/>
          <w:lang w:val="es-CO"/>
        </w:rPr>
        <w:t>Niagara Falls</w:t>
      </w:r>
      <w:r w:rsidRPr="004C5A67">
        <w:rPr>
          <w:rFonts w:ascii="Verdana" w:hAnsi="Verdana"/>
          <w:sz w:val="16"/>
          <w:szCs w:val="16"/>
          <w:lang w:val="es-CO"/>
        </w:rPr>
        <w:tab/>
        <w:t>Sheraton Niagara Falls</w:t>
      </w:r>
    </w:p>
    <w:p w14:paraId="1397B5DA" w14:textId="77777777" w:rsidR="00B0133C" w:rsidRPr="00754869" w:rsidRDefault="00B0133C" w:rsidP="00B0133C">
      <w:pPr>
        <w:keepLines/>
        <w:pBdr>
          <w:bottom w:val="single" w:sz="6" w:space="1" w:color="auto"/>
        </w:pBdr>
        <w:contextualSpacing/>
        <w:rPr>
          <w:rFonts w:ascii="Verdana" w:hAnsi="Verdana"/>
          <w:sz w:val="16"/>
          <w:szCs w:val="16"/>
          <w:lang w:val="es-CO"/>
        </w:rPr>
      </w:pPr>
    </w:p>
    <w:p w14:paraId="3E282DD5" w14:textId="77777777" w:rsidR="00B0133C" w:rsidRPr="00754869" w:rsidRDefault="00B0133C" w:rsidP="00B0133C">
      <w:pPr>
        <w:keepLines/>
        <w:contextualSpacing/>
        <w:rPr>
          <w:rFonts w:ascii="Verdana" w:hAnsi="Verdana"/>
          <w:sz w:val="16"/>
          <w:szCs w:val="16"/>
          <w:lang w:val="es-CO"/>
        </w:rPr>
      </w:pPr>
    </w:p>
    <w:p w14:paraId="267322B7" w14:textId="77777777" w:rsidR="00B0133C" w:rsidRPr="009A6291" w:rsidRDefault="00B0133C" w:rsidP="00B0133C">
      <w:pPr>
        <w:keepLines/>
        <w:contextualSpacing/>
        <w:rPr>
          <w:rFonts w:ascii="Verdana" w:hAnsi="Verdana"/>
          <w:sz w:val="16"/>
          <w:szCs w:val="16"/>
          <w:lang w:val="es-CO"/>
        </w:rPr>
      </w:pPr>
      <w:r w:rsidRPr="009A6291">
        <w:rPr>
          <w:rFonts w:ascii="Verdana" w:hAnsi="Verdana"/>
          <w:sz w:val="16"/>
          <w:szCs w:val="16"/>
          <w:lang w:val="es-CO"/>
        </w:rPr>
        <w:t>Hoteles de Recogida</w:t>
      </w:r>
    </w:p>
    <w:p w14:paraId="2A079442" w14:textId="77777777" w:rsidR="00B0133C" w:rsidRPr="009A6291" w:rsidRDefault="00B0133C" w:rsidP="00B0133C">
      <w:pPr>
        <w:keepLines/>
        <w:contextualSpacing/>
        <w:rPr>
          <w:rFonts w:ascii="Verdana" w:hAnsi="Verdana"/>
          <w:sz w:val="16"/>
          <w:szCs w:val="16"/>
          <w:lang w:val="es-CO"/>
        </w:rPr>
      </w:pPr>
    </w:p>
    <w:p w14:paraId="7FCF7047" w14:textId="77777777" w:rsidR="00B0133C" w:rsidRDefault="00B0133C" w:rsidP="00B0133C">
      <w:pPr>
        <w:keepLines/>
        <w:contextualSpacing/>
        <w:rPr>
          <w:rFonts w:ascii="Verdana" w:hAnsi="Verdana"/>
          <w:sz w:val="16"/>
          <w:szCs w:val="16"/>
        </w:rPr>
      </w:pPr>
      <w:r w:rsidRPr="00C23604">
        <w:rPr>
          <w:rFonts w:ascii="Verdana" w:hAnsi="Verdana"/>
          <w:sz w:val="16"/>
          <w:szCs w:val="16"/>
        </w:rPr>
        <w:t>06:30</w:t>
      </w:r>
      <w:r w:rsidRPr="00C23604">
        <w:rPr>
          <w:rFonts w:ascii="Verdana" w:hAnsi="Verdana"/>
          <w:sz w:val="16"/>
          <w:szCs w:val="16"/>
        </w:rPr>
        <w:tab/>
        <w:t>The Westin New York G</w:t>
      </w:r>
      <w:r>
        <w:rPr>
          <w:rFonts w:ascii="Verdana" w:hAnsi="Verdana"/>
          <w:sz w:val="16"/>
          <w:szCs w:val="16"/>
        </w:rPr>
        <w:t>rand Central Hotel</w:t>
      </w:r>
    </w:p>
    <w:p w14:paraId="54135EDC" w14:textId="77777777" w:rsidR="00B0133C" w:rsidRDefault="00B0133C" w:rsidP="00B0133C">
      <w:pPr>
        <w:keepLines/>
        <w:contextualSpacing/>
        <w:rPr>
          <w:rFonts w:ascii="Verdana" w:hAnsi="Verdana"/>
          <w:sz w:val="16"/>
          <w:szCs w:val="16"/>
        </w:rPr>
      </w:pPr>
    </w:p>
    <w:p w14:paraId="062AFC8F" w14:textId="77777777" w:rsidR="00B0133C" w:rsidRDefault="00B0133C" w:rsidP="00B0133C">
      <w:pPr>
        <w:keepLines/>
        <w:contextualSpacing/>
        <w:rPr>
          <w:rFonts w:ascii="Verdana" w:hAnsi="Verdana"/>
          <w:sz w:val="16"/>
          <w:szCs w:val="16"/>
        </w:rPr>
      </w:pPr>
      <w:r>
        <w:rPr>
          <w:rFonts w:ascii="Verdana" w:hAnsi="Verdana"/>
          <w:sz w:val="16"/>
          <w:szCs w:val="16"/>
        </w:rPr>
        <w:t>06:50</w:t>
      </w:r>
      <w:r>
        <w:rPr>
          <w:rFonts w:ascii="Verdana" w:hAnsi="Verdana"/>
          <w:sz w:val="16"/>
          <w:szCs w:val="16"/>
        </w:rPr>
        <w:tab/>
        <w:t>The Park Central New York Hotel</w:t>
      </w:r>
    </w:p>
    <w:p w14:paraId="3A27BD3C" w14:textId="77777777" w:rsidR="00B0133C" w:rsidRDefault="00B0133C" w:rsidP="00B0133C">
      <w:pPr>
        <w:keepLines/>
        <w:contextualSpacing/>
        <w:rPr>
          <w:rFonts w:ascii="Verdana" w:hAnsi="Verdana"/>
          <w:sz w:val="16"/>
          <w:szCs w:val="16"/>
        </w:rPr>
      </w:pPr>
    </w:p>
    <w:p w14:paraId="219384FC" w14:textId="77777777" w:rsidR="00B0133C" w:rsidRDefault="00B0133C" w:rsidP="00B0133C">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33617763" w14:textId="77777777" w:rsidR="00B0133C" w:rsidRDefault="00B0133C" w:rsidP="00B0133C">
      <w:pPr>
        <w:contextualSpacing/>
        <w:rPr>
          <w:rFonts w:ascii="Verdana" w:hAnsi="Verdana"/>
          <w:sz w:val="16"/>
          <w:szCs w:val="16"/>
        </w:rPr>
      </w:pPr>
    </w:p>
    <w:p w14:paraId="0C699C3A" w14:textId="77777777" w:rsidR="00000000" w:rsidRDefault="00000000"/>
    <w:p w14:paraId="17702110" w14:textId="77777777" w:rsidR="00817E13" w:rsidRDefault="00817E13" w:rsidP="00817E13">
      <w:pPr>
        <w:rPr>
          <w:rFonts w:ascii="Verdana" w:hAnsi="Verdana"/>
          <w:sz w:val="16"/>
          <w:szCs w:val="16"/>
        </w:rPr>
      </w:pPr>
      <w:r>
        <w:rPr>
          <w:rFonts w:ascii="Verdana" w:hAnsi="Verdana"/>
          <w:sz w:val="16"/>
          <w:szCs w:val="16"/>
        </w:rPr>
        <w:t>Los Precios Incluyen:</w:t>
      </w:r>
    </w:p>
    <w:p w14:paraId="43B12460" w14:textId="77777777" w:rsidR="00817E13" w:rsidRDefault="00817E13" w:rsidP="00817E13">
      <w:pPr>
        <w:pStyle w:val="ListParagraph"/>
        <w:numPr>
          <w:ilvl w:val="0"/>
          <w:numId w:val="1"/>
        </w:numPr>
        <w:rPr>
          <w:rFonts w:ascii="Verdana" w:hAnsi="Verdana"/>
          <w:sz w:val="16"/>
          <w:szCs w:val="16"/>
          <w:lang w:val="es-CO"/>
        </w:rPr>
      </w:pPr>
      <w:r>
        <w:rPr>
          <w:rFonts w:ascii="Verdana" w:hAnsi="Verdana"/>
          <w:sz w:val="16"/>
          <w:szCs w:val="16"/>
          <w:lang w:val="es-CO"/>
        </w:rPr>
        <w:t>4 noches de alojamiento en hoteles de categoría Primera</w:t>
      </w:r>
    </w:p>
    <w:p w14:paraId="7DCD4E3D" w14:textId="77777777" w:rsidR="00817E13" w:rsidRPr="00E800DD" w:rsidRDefault="00817E13" w:rsidP="00817E13">
      <w:pPr>
        <w:pStyle w:val="ListParagraph"/>
        <w:numPr>
          <w:ilvl w:val="0"/>
          <w:numId w:val="1"/>
        </w:numPr>
        <w:rPr>
          <w:rFonts w:ascii="Verdana" w:hAnsi="Verdana"/>
          <w:sz w:val="16"/>
          <w:szCs w:val="16"/>
          <w:lang w:val="es-CO"/>
        </w:rPr>
      </w:pPr>
      <w:r>
        <w:rPr>
          <w:rFonts w:ascii="Verdana" w:hAnsi="Verdana"/>
          <w:sz w:val="16"/>
          <w:szCs w:val="16"/>
          <w:lang w:val="es-CO"/>
        </w:rPr>
        <w:t>3 desayunos americano</w:t>
      </w:r>
    </w:p>
    <w:p w14:paraId="483F726B" w14:textId="77777777" w:rsidR="00817E13" w:rsidRDefault="00817E13" w:rsidP="00817E13">
      <w:pPr>
        <w:pStyle w:val="ListParagraph"/>
        <w:numPr>
          <w:ilvl w:val="0"/>
          <w:numId w:val="1"/>
        </w:numPr>
        <w:rPr>
          <w:rFonts w:ascii="Verdana" w:hAnsi="Verdana"/>
          <w:sz w:val="16"/>
          <w:szCs w:val="16"/>
          <w:lang w:val="es-CO"/>
        </w:rPr>
      </w:pPr>
      <w:r>
        <w:rPr>
          <w:rFonts w:ascii="Verdana" w:hAnsi="Verdana"/>
          <w:sz w:val="16"/>
          <w:szCs w:val="16"/>
          <w:lang w:val="es-CO"/>
        </w:rPr>
        <w:t xml:space="preserve">Admisión al barco “Maid of the Mist” (entre mayo y octubre) </w:t>
      </w:r>
    </w:p>
    <w:p w14:paraId="4515613E" w14:textId="77777777" w:rsidR="00817E13" w:rsidRDefault="00817E13" w:rsidP="00817E13">
      <w:pPr>
        <w:pStyle w:val="ListParagraph"/>
        <w:numPr>
          <w:ilvl w:val="0"/>
          <w:numId w:val="1"/>
        </w:numPr>
        <w:rPr>
          <w:rFonts w:ascii="Verdana" w:hAnsi="Verdana"/>
          <w:sz w:val="16"/>
          <w:szCs w:val="16"/>
          <w:lang w:val="es-CO"/>
        </w:rPr>
      </w:pPr>
      <w:r>
        <w:rPr>
          <w:rFonts w:ascii="Verdana" w:hAnsi="Verdana"/>
          <w:sz w:val="16"/>
          <w:szCs w:val="16"/>
          <w:lang w:val="es-PE"/>
        </w:rPr>
        <w:t>Guía acompañante de habla hispana durante todo el recorrido</w:t>
      </w:r>
    </w:p>
    <w:p w14:paraId="6040505A" w14:textId="56BD797D" w:rsidR="00817E13" w:rsidRDefault="00817E13" w:rsidP="00817E13">
      <w:pPr>
        <w:pStyle w:val="ListParagraph"/>
        <w:numPr>
          <w:ilvl w:val="0"/>
          <w:numId w:val="1"/>
        </w:numPr>
        <w:rPr>
          <w:rFonts w:ascii="Verdana" w:hAnsi="Verdana"/>
          <w:sz w:val="16"/>
          <w:szCs w:val="16"/>
        </w:rPr>
      </w:pPr>
      <w:r w:rsidRPr="00817E13">
        <w:rPr>
          <w:rFonts w:ascii="Verdana" w:hAnsi="Verdana"/>
          <w:sz w:val="16"/>
          <w:szCs w:val="16"/>
        </w:rPr>
        <w:t xml:space="preserve">Visitas de </w:t>
      </w:r>
      <w:r w:rsidRPr="00817E13">
        <w:rPr>
          <w:rFonts w:ascii="Verdana" w:hAnsi="Verdana"/>
          <w:sz w:val="16"/>
          <w:szCs w:val="16"/>
        </w:rPr>
        <w:t>Philadelphia</w:t>
      </w:r>
      <w:r w:rsidRPr="00817E13">
        <w:rPr>
          <w:rFonts w:ascii="Verdana" w:hAnsi="Verdana"/>
          <w:sz w:val="16"/>
          <w:szCs w:val="16"/>
        </w:rPr>
        <w:t xml:space="preserve">, </w:t>
      </w:r>
      <w:r w:rsidRPr="00817E13">
        <w:rPr>
          <w:rFonts w:ascii="Verdana" w:hAnsi="Verdana"/>
          <w:sz w:val="16"/>
          <w:szCs w:val="16"/>
        </w:rPr>
        <w:t>Washington</w:t>
      </w:r>
      <w:r w:rsidRPr="00817E13">
        <w:rPr>
          <w:rFonts w:ascii="Verdana" w:hAnsi="Verdana"/>
          <w:sz w:val="16"/>
          <w:szCs w:val="16"/>
        </w:rPr>
        <w:t xml:space="preserve"> y N</w:t>
      </w:r>
      <w:r w:rsidRPr="00817E13">
        <w:rPr>
          <w:rFonts w:ascii="Verdana" w:hAnsi="Verdana"/>
          <w:sz w:val="16"/>
          <w:szCs w:val="16"/>
        </w:rPr>
        <w:t>ia</w:t>
      </w:r>
      <w:r>
        <w:rPr>
          <w:rFonts w:ascii="Verdana" w:hAnsi="Verdana"/>
          <w:sz w:val="16"/>
          <w:szCs w:val="16"/>
        </w:rPr>
        <w:t>gara</w:t>
      </w:r>
    </w:p>
    <w:p w14:paraId="52723AC6" w14:textId="498743C8" w:rsidR="00817E13" w:rsidRPr="00817E13" w:rsidRDefault="00817E13" w:rsidP="00817E13">
      <w:pPr>
        <w:pStyle w:val="ListParagraph"/>
        <w:numPr>
          <w:ilvl w:val="0"/>
          <w:numId w:val="1"/>
        </w:numPr>
        <w:rPr>
          <w:rFonts w:ascii="Verdana" w:hAnsi="Verdana"/>
          <w:sz w:val="16"/>
          <w:szCs w:val="16"/>
          <w:lang w:val="es-CO"/>
        </w:rPr>
      </w:pPr>
      <w:r w:rsidRPr="00817E13">
        <w:rPr>
          <w:rFonts w:ascii="Verdana" w:hAnsi="Verdana"/>
          <w:sz w:val="16"/>
          <w:szCs w:val="16"/>
          <w:lang w:val="es-CO"/>
        </w:rPr>
        <w:t>Visita al Cementerio de A</w:t>
      </w:r>
      <w:r>
        <w:rPr>
          <w:rFonts w:ascii="Verdana" w:hAnsi="Verdana"/>
          <w:sz w:val="16"/>
          <w:szCs w:val="16"/>
          <w:lang w:val="es-CO"/>
        </w:rPr>
        <w:t>rlington</w:t>
      </w:r>
    </w:p>
    <w:p w14:paraId="4B5F05D9" w14:textId="77777777" w:rsidR="00817E13" w:rsidRPr="00817E13" w:rsidRDefault="00817E13">
      <w:pPr>
        <w:rPr>
          <w:lang w:val="es-CO"/>
        </w:rPr>
      </w:pPr>
    </w:p>
    <w:sectPr w:rsidR="00817E13" w:rsidRPr="00817E13" w:rsidSect="00B0133C">
      <w:pgSz w:w="12240" w:h="15840"/>
      <w:pgMar w:top="288"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ABC"/>
    <w:multiLevelType w:val="hybridMultilevel"/>
    <w:tmpl w:val="6E24C5B0"/>
    <w:lvl w:ilvl="0" w:tplc="CE5880AC">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902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3C"/>
    <w:rsid w:val="00212431"/>
    <w:rsid w:val="00534467"/>
    <w:rsid w:val="005F24E8"/>
    <w:rsid w:val="00780AF9"/>
    <w:rsid w:val="0079226C"/>
    <w:rsid w:val="008150B4"/>
    <w:rsid w:val="00817E13"/>
    <w:rsid w:val="00B0133C"/>
    <w:rsid w:val="00D56BE2"/>
    <w:rsid w:val="00E5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FE03"/>
  <w15:chartTrackingRefBased/>
  <w15:docId w15:val="{3C99A6E6-0E25-420C-A525-B7EEC252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E1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Ricardo Pena</cp:lastModifiedBy>
  <cp:revision>5</cp:revision>
  <cp:lastPrinted>2023-10-06T20:11:00Z</cp:lastPrinted>
  <dcterms:created xsi:type="dcterms:W3CDTF">2023-10-06T20:10:00Z</dcterms:created>
  <dcterms:modified xsi:type="dcterms:W3CDTF">2023-10-06T20:11:00Z</dcterms:modified>
</cp:coreProperties>
</file>